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1E212" w14:textId="3E04A756" w:rsidR="002576D9" w:rsidRDefault="00E859B7" w:rsidP="00E859B7">
      <w:pPr>
        <w:jc w:val="center"/>
        <w:rPr>
          <w:b/>
          <w:bCs/>
        </w:rPr>
      </w:pPr>
      <w:r w:rsidRPr="00E859B7">
        <w:rPr>
          <w:b/>
          <w:bCs/>
        </w:rPr>
        <w:t xml:space="preserve">EMBAIXADORES DO CAMPUS VIII </w:t>
      </w:r>
      <w:r>
        <w:rPr>
          <w:b/>
          <w:bCs/>
        </w:rPr>
        <w:t>–</w:t>
      </w:r>
      <w:r w:rsidRPr="00E859B7">
        <w:rPr>
          <w:b/>
          <w:bCs/>
        </w:rPr>
        <w:t xml:space="preserve"> MARABÁ</w:t>
      </w:r>
    </w:p>
    <w:p w14:paraId="44FB7AB5" w14:textId="77777777" w:rsidR="00E859B7" w:rsidRDefault="00E859B7" w:rsidP="00E859B7">
      <w:pPr>
        <w:rPr>
          <w:b/>
          <w:bCs/>
        </w:rPr>
      </w:pPr>
    </w:p>
    <w:p w14:paraId="7FBA3BAD" w14:textId="3382664F" w:rsidR="00E859B7" w:rsidRDefault="00E859B7" w:rsidP="00E859B7">
      <w:pPr>
        <w:rPr>
          <w:b/>
          <w:bCs/>
        </w:rPr>
      </w:pPr>
      <w:r>
        <w:rPr>
          <w:b/>
          <w:bCs/>
        </w:rPr>
        <w:t>APRESENTAÇÃO</w:t>
      </w:r>
    </w:p>
    <w:p w14:paraId="6C54380A" w14:textId="2CEDD7C0" w:rsidR="00E859B7" w:rsidRDefault="00E859B7" w:rsidP="00E859B7">
      <w:pPr>
        <w:jc w:val="both"/>
      </w:pPr>
      <w:r>
        <w:t>O projeto “Embaixadores do Campus VIII – Marabá” tem como proposta aproximar a Universidade do Estado do Pará – UEPA da comunidade escolar e em geral e trazer mais visibilidade para o Campus.</w:t>
      </w:r>
    </w:p>
    <w:p w14:paraId="54FA8E04" w14:textId="3F9EDCC5" w:rsidR="00E859B7" w:rsidRDefault="00E859B7" w:rsidP="00E859B7">
      <w:pPr>
        <w:jc w:val="both"/>
      </w:pPr>
      <w:r>
        <w:t>Por meio da atuação de representantes da comunidade acadêmica, o projeto busca apresentar aos estudantes do ensino médio e comunidade a realidade da Universidade, os cursos de graduação, os espaços acadêmicos, os laboratórios, as oportunidades de formação e os caminhos para ingresso e permanência no ensino superior, dando mais visibilidade para os eventos e acontecimentos do Campus.</w:t>
      </w:r>
    </w:p>
    <w:p w14:paraId="11C22062" w14:textId="47CF6601" w:rsidR="00A07834" w:rsidRDefault="00A07834" w:rsidP="00E859B7">
      <w:pPr>
        <w:jc w:val="both"/>
      </w:pPr>
      <w:r>
        <w:t xml:space="preserve">A iniciativa pretende tornar a universidade mais acessível e próxima dos estudantes, contribuindo para </w:t>
      </w:r>
      <w:r w:rsidR="00D8512F">
        <w:t>que eles conheçam as possibilidades oferecidas pela UEPA e possam tomar decisões mais conscientes sobre sua trajetória acadêmica e profissional.</w:t>
      </w:r>
    </w:p>
    <w:p w14:paraId="74914DFA" w14:textId="69D0D3E1" w:rsidR="00D8512F" w:rsidRDefault="00D8512F" w:rsidP="00E859B7">
      <w:pPr>
        <w:jc w:val="both"/>
      </w:pPr>
      <w:r>
        <w:t>A proposta também fortalece a divulgação das ações desenvolvidas pela UEPA, incluindo o Projeto UEPA nas Escolas, além de apresentar bolsas, auxílios, projetos de ensino, pesquisa e extensão e outras oportunidades oferecidas aos acadêmicos.</w:t>
      </w:r>
    </w:p>
    <w:p w14:paraId="3DB45FB0" w14:textId="2CAFBD28" w:rsidR="00F87ECE" w:rsidRDefault="00F87ECE" w:rsidP="00E859B7">
      <w:pPr>
        <w:jc w:val="both"/>
        <w:rPr>
          <w:b/>
          <w:bCs/>
        </w:rPr>
      </w:pPr>
      <w:r>
        <w:rPr>
          <w:b/>
          <w:bCs/>
        </w:rPr>
        <w:t>OBJETIVOS ESPECÍFICOS</w:t>
      </w:r>
    </w:p>
    <w:p w14:paraId="11A24C8E" w14:textId="26657F42" w:rsidR="00F87ECE" w:rsidRDefault="00F87ECE" w:rsidP="00F87ECE">
      <w:pPr>
        <w:pStyle w:val="PargrafodaLista"/>
        <w:numPr>
          <w:ilvl w:val="0"/>
          <w:numId w:val="1"/>
        </w:numPr>
        <w:jc w:val="both"/>
      </w:pPr>
      <w:r>
        <w:t>Apresentar os cursos de graduação;</w:t>
      </w:r>
    </w:p>
    <w:p w14:paraId="07C79D6A" w14:textId="4159A040" w:rsidR="00F87ECE" w:rsidRDefault="00F87ECE" w:rsidP="00F87ECE">
      <w:pPr>
        <w:pStyle w:val="PargrafodaLista"/>
        <w:numPr>
          <w:ilvl w:val="0"/>
          <w:numId w:val="1"/>
        </w:numPr>
        <w:jc w:val="both"/>
      </w:pPr>
      <w:r>
        <w:t>Divulgar o Projeto UEPA nas Escolas e suas ações;</w:t>
      </w:r>
    </w:p>
    <w:p w14:paraId="256400F5" w14:textId="30695B10" w:rsidR="00F87ECE" w:rsidRDefault="00F87ECE" w:rsidP="00F87ECE">
      <w:pPr>
        <w:pStyle w:val="PargrafodaLista"/>
        <w:numPr>
          <w:ilvl w:val="0"/>
          <w:numId w:val="1"/>
        </w:numPr>
        <w:jc w:val="both"/>
      </w:pPr>
      <w:r>
        <w:t>Compartilhar experiências acadêmicas;</w:t>
      </w:r>
    </w:p>
    <w:p w14:paraId="6310CCEA" w14:textId="5EC93696" w:rsidR="00F87ECE" w:rsidRDefault="0097177B" w:rsidP="00F87ECE">
      <w:pPr>
        <w:pStyle w:val="PargrafodaLista"/>
        <w:numPr>
          <w:ilvl w:val="0"/>
          <w:numId w:val="1"/>
        </w:numPr>
        <w:jc w:val="both"/>
      </w:pPr>
      <w:r>
        <w:t>Mostrar os laboratórios, espaços e atividades praticas desenvolvidas no Campus;</w:t>
      </w:r>
    </w:p>
    <w:p w14:paraId="78885551" w14:textId="0965B3FB" w:rsidR="0097177B" w:rsidRDefault="0097177B" w:rsidP="00F87ECE">
      <w:pPr>
        <w:pStyle w:val="PargrafodaLista"/>
        <w:numPr>
          <w:ilvl w:val="0"/>
          <w:numId w:val="1"/>
        </w:numPr>
        <w:jc w:val="both"/>
      </w:pPr>
      <w:r>
        <w:t>Esclarecer dúvidas relacionadas ao ingresso na universidade;</w:t>
      </w:r>
    </w:p>
    <w:p w14:paraId="755F564F" w14:textId="17647C9A" w:rsidR="0097177B" w:rsidRDefault="0097177B" w:rsidP="00F87ECE">
      <w:pPr>
        <w:pStyle w:val="PargrafodaLista"/>
        <w:numPr>
          <w:ilvl w:val="0"/>
          <w:numId w:val="1"/>
        </w:numPr>
        <w:jc w:val="both"/>
      </w:pPr>
      <w:r>
        <w:t>Orientar os estudantes sobre aspectos relacionados à permanência na instituição;</w:t>
      </w:r>
    </w:p>
    <w:p w14:paraId="5D5E876C" w14:textId="32D6131F" w:rsidR="0097177B" w:rsidRDefault="007C6E50" w:rsidP="00F87ECE">
      <w:pPr>
        <w:pStyle w:val="PargrafodaLista"/>
        <w:numPr>
          <w:ilvl w:val="0"/>
          <w:numId w:val="1"/>
        </w:numPr>
        <w:jc w:val="both"/>
      </w:pPr>
      <w:r>
        <w:t>Divulgar bolsas auxílios, projetos, programas e outras oportunidades acadêmicas;</w:t>
      </w:r>
    </w:p>
    <w:p w14:paraId="2B9E4DEA" w14:textId="2B5B0311" w:rsidR="007C6E50" w:rsidRDefault="007C6E50" w:rsidP="00F87ECE">
      <w:pPr>
        <w:pStyle w:val="PargrafodaLista"/>
        <w:numPr>
          <w:ilvl w:val="0"/>
          <w:numId w:val="1"/>
        </w:numPr>
        <w:jc w:val="both"/>
      </w:pPr>
      <w:r>
        <w:t>Incentivar os estudantes e conheceram e considerarem o ensino superior público como possibilidade de formação;</w:t>
      </w:r>
    </w:p>
    <w:p w14:paraId="2F15DF7B" w14:textId="5DA9DDDC" w:rsidR="007C6E50" w:rsidRDefault="007C6E50" w:rsidP="00F87ECE">
      <w:pPr>
        <w:pStyle w:val="PargrafodaLista"/>
        <w:numPr>
          <w:ilvl w:val="0"/>
          <w:numId w:val="1"/>
        </w:numPr>
        <w:jc w:val="both"/>
      </w:pPr>
      <w:r>
        <w:t>Fortalecer a relação entre a UEPA e a comunidade escolar.</w:t>
      </w:r>
    </w:p>
    <w:p w14:paraId="1CF7E10A" w14:textId="77777777" w:rsidR="007C6E50" w:rsidRDefault="007C6E50" w:rsidP="007C6E50">
      <w:pPr>
        <w:pStyle w:val="PargrafodaLista"/>
        <w:jc w:val="both"/>
      </w:pPr>
    </w:p>
    <w:p w14:paraId="2DD52250" w14:textId="77777777" w:rsidR="007C6E50" w:rsidRDefault="007C6E50" w:rsidP="007C6E50">
      <w:pPr>
        <w:pStyle w:val="PargrafodaLista"/>
        <w:jc w:val="both"/>
      </w:pPr>
    </w:p>
    <w:p w14:paraId="568AA9AD" w14:textId="67B5A3DA" w:rsidR="007C6E50" w:rsidRDefault="007C6E50" w:rsidP="007C6E50">
      <w:pPr>
        <w:pStyle w:val="PargrafodaLista"/>
        <w:jc w:val="both"/>
        <w:rPr>
          <w:b/>
          <w:bCs/>
        </w:rPr>
      </w:pPr>
      <w:r>
        <w:rPr>
          <w:b/>
          <w:bCs/>
        </w:rPr>
        <w:t>EXPERIÊNCIAS ACADÊMICAS E ROTINA UNIVERSITÁRIA</w:t>
      </w:r>
    </w:p>
    <w:p w14:paraId="63C76EB8" w14:textId="77777777" w:rsidR="007C6E50" w:rsidRDefault="007C6E50" w:rsidP="007C6E50">
      <w:pPr>
        <w:pStyle w:val="PargrafodaLista"/>
        <w:jc w:val="both"/>
        <w:rPr>
          <w:b/>
          <w:bCs/>
        </w:rPr>
      </w:pPr>
    </w:p>
    <w:p w14:paraId="21FF5ED7" w14:textId="1820C133" w:rsidR="007C6E50" w:rsidRDefault="007C6E50" w:rsidP="007C6E50">
      <w:pPr>
        <w:pStyle w:val="PargrafodaLista"/>
        <w:jc w:val="both"/>
      </w:pPr>
      <w:r>
        <w:lastRenderedPageBreak/>
        <w:t>Os Embaixadores terão a função de compartilhar suas experiências enquanto estudantes da UEPA, apresentando de forma simples e acessível como é a rotina acadêmica.</w:t>
      </w:r>
    </w:p>
    <w:p w14:paraId="167050A2" w14:textId="522F5BA8" w:rsidR="007C6E50" w:rsidRDefault="007C6E50" w:rsidP="007C6E50">
      <w:pPr>
        <w:pStyle w:val="PargrafodaLista"/>
        <w:numPr>
          <w:ilvl w:val="0"/>
          <w:numId w:val="1"/>
        </w:numPr>
        <w:jc w:val="both"/>
      </w:pPr>
      <w:r>
        <w:t>Rotina de estudos;</w:t>
      </w:r>
    </w:p>
    <w:p w14:paraId="7E8DA5B3" w14:textId="7327147A" w:rsidR="007C6E50" w:rsidRDefault="007C6E50" w:rsidP="007C6E50">
      <w:pPr>
        <w:pStyle w:val="PargrafodaLista"/>
        <w:numPr>
          <w:ilvl w:val="0"/>
          <w:numId w:val="1"/>
        </w:numPr>
        <w:jc w:val="both"/>
      </w:pPr>
      <w:r>
        <w:t>Atividades acadêmicas;</w:t>
      </w:r>
    </w:p>
    <w:p w14:paraId="452E75A4" w14:textId="3680C4BB" w:rsidR="007C6E50" w:rsidRDefault="007C6E50" w:rsidP="007C6E50">
      <w:pPr>
        <w:pStyle w:val="PargrafodaLista"/>
        <w:numPr>
          <w:ilvl w:val="0"/>
          <w:numId w:val="1"/>
        </w:numPr>
        <w:jc w:val="both"/>
      </w:pPr>
      <w:r>
        <w:t>Projetos e eventos;</w:t>
      </w:r>
    </w:p>
    <w:p w14:paraId="1DE932C6" w14:textId="77777777" w:rsidR="007C6E50" w:rsidRPr="007C6E50" w:rsidRDefault="007C6E50" w:rsidP="007C6E50">
      <w:pPr>
        <w:pStyle w:val="PargrafodaLista"/>
        <w:numPr>
          <w:ilvl w:val="0"/>
          <w:numId w:val="1"/>
        </w:numPr>
        <w:jc w:val="both"/>
      </w:pPr>
    </w:p>
    <w:sectPr w:rsidR="007C6E50" w:rsidRPr="007C6E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63AF2"/>
    <w:multiLevelType w:val="hybridMultilevel"/>
    <w:tmpl w:val="433EFB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088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9B7"/>
    <w:rsid w:val="00196BC8"/>
    <w:rsid w:val="00247AB2"/>
    <w:rsid w:val="002576D9"/>
    <w:rsid w:val="006B0311"/>
    <w:rsid w:val="007C6E50"/>
    <w:rsid w:val="0097177B"/>
    <w:rsid w:val="00A07834"/>
    <w:rsid w:val="00D8512F"/>
    <w:rsid w:val="00E859B7"/>
    <w:rsid w:val="00F8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8A243"/>
  <w15:chartTrackingRefBased/>
  <w15:docId w15:val="{84A94756-427A-45C0-B95A-C3EFBE7BE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859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859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859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859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859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859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859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859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859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859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859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859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859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859B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859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859B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859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859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859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859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859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859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859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859B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859B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859B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859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859B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859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B369C-5CE4-4983-99E0-96B3CD8D9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</dc:creator>
  <cp:keywords/>
  <dc:description/>
  <cp:lastModifiedBy>COMUNICAÇÃO</cp:lastModifiedBy>
  <cp:revision>1</cp:revision>
  <dcterms:created xsi:type="dcterms:W3CDTF">2026-08-20T15:47:00Z</dcterms:created>
  <dcterms:modified xsi:type="dcterms:W3CDTF">2026-08-20T16:47:00Z</dcterms:modified>
</cp:coreProperties>
</file>